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6BC" w:rsidRDefault="00F44D98" w:rsidP="00F44D98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</w:t>
      </w:r>
      <w:r w:rsidR="00F13D3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1 к </w:t>
      </w:r>
    </w:p>
    <w:p w:rsidR="00BB62DB" w:rsidRDefault="00F44D98" w:rsidP="00F44D98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постановлению </w:t>
      </w:r>
    </w:p>
    <w:p w:rsidR="00B036BC" w:rsidRDefault="00F44D98" w:rsidP="00F44D98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</w:t>
      </w:r>
      <w:r w:rsidR="00B036BC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да Норильска </w:t>
      </w:r>
    </w:p>
    <w:p w:rsidR="00F44D98" w:rsidRPr="00F44D98" w:rsidRDefault="001872B6" w:rsidP="00F44D98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07.04.2021 № 133</w:t>
      </w:r>
    </w:p>
    <w:p w:rsidR="00F44D98" w:rsidRDefault="00F44D98" w:rsidP="006B1724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B1724" w:rsidRPr="008E5D34" w:rsidRDefault="006B1724" w:rsidP="006B1724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A937EE" w:rsidRDefault="006B1724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к </w:t>
      </w:r>
      <w:r w:rsidR="00A937EE">
        <w:rPr>
          <w:rFonts w:ascii="Times New Roman" w:hAnsi="Times New Roman" w:cs="Times New Roman"/>
          <w:sz w:val="26"/>
          <w:szCs w:val="26"/>
        </w:rPr>
        <w:t>Примерному положению</w:t>
      </w:r>
    </w:p>
    <w:p w:rsidR="00A937EE" w:rsidRDefault="00A937EE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:rsidR="00A937EE" w:rsidRDefault="00A937EE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муниципальных бюджетных</w:t>
      </w:r>
    </w:p>
    <w:p w:rsidR="00A937EE" w:rsidRDefault="00A937EE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учреждений, осуществляющих деятельность спортивных школ, подведомственных</w:t>
      </w:r>
    </w:p>
    <w:p w:rsidR="00A937EE" w:rsidRDefault="00A937EE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Управлению по спорту</w:t>
      </w:r>
    </w:p>
    <w:p w:rsidR="00A937EE" w:rsidRDefault="00A937EE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Норильска,</w:t>
      </w:r>
    </w:p>
    <w:p w:rsidR="00A937EE" w:rsidRDefault="00A937EE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6B1724" w:rsidRPr="008E5D34" w:rsidRDefault="00A937EE" w:rsidP="00A937EE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6B1724" w:rsidRPr="00F302BF" w:rsidRDefault="006B1724" w:rsidP="006B1724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302BF">
        <w:rPr>
          <w:rFonts w:ascii="Times New Roman" w:hAnsi="Times New Roman" w:cs="Times New Roman"/>
          <w:sz w:val="26"/>
          <w:szCs w:val="26"/>
        </w:rPr>
        <w:t xml:space="preserve">от </w:t>
      </w:r>
      <w:r w:rsidR="00F302BF" w:rsidRPr="00F302BF">
        <w:rPr>
          <w:rFonts w:ascii="Times New Roman" w:hAnsi="Times New Roman" w:cs="Times New Roman"/>
          <w:sz w:val="26"/>
          <w:szCs w:val="26"/>
        </w:rPr>
        <w:t>24.01.2019 № 32</w:t>
      </w:r>
    </w:p>
    <w:p w:rsidR="00CE1F46" w:rsidRPr="008E5D34" w:rsidRDefault="00CE1F46" w:rsidP="00CE1F4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752E78" w:rsidRDefault="006B1724" w:rsidP="00752E7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0" w:name="P626"/>
      <w:bookmarkEnd w:id="0"/>
      <w:r w:rsidRPr="00F44D98">
        <w:rPr>
          <w:rFonts w:ascii="Times New Roman" w:hAnsi="Times New Roman" w:cs="Times New Roman"/>
          <w:b w:val="0"/>
          <w:sz w:val="26"/>
          <w:szCs w:val="26"/>
        </w:rPr>
        <w:t>ВИД СПОРТА «КАРАТЭ</w:t>
      </w:r>
      <w:r w:rsidR="00F727F9" w:rsidRPr="00F44D98">
        <w:rPr>
          <w:rFonts w:ascii="Times New Roman" w:hAnsi="Times New Roman" w:cs="Times New Roman"/>
          <w:b w:val="0"/>
          <w:sz w:val="26"/>
          <w:szCs w:val="26"/>
        </w:rPr>
        <w:t>-ДО</w:t>
      </w:r>
      <w:r w:rsidR="00D44642" w:rsidRPr="00F44D98">
        <w:rPr>
          <w:rFonts w:ascii="Times New Roman" w:hAnsi="Times New Roman" w:cs="Times New Roman"/>
          <w:b w:val="0"/>
          <w:sz w:val="26"/>
          <w:szCs w:val="26"/>
        </w:rPr>
        <w:t xml:space="preserve">» </w:t>
      </w:r>
      <w:r w:rsidR="000543F2">
        <w:rPr>
          <w:rFonts w:ascii="AngsanaUPC" w:hAnsi="AngsanaUPC" w:cs="AngsanaUPC"/>
          <w:b w:val="0"/>
          <w:sz w:val="26"/>
          <w:szCs w:val="26"/>
        </w:rPr>
        <w:t>&lt;</w:t>
      </w:r>
      <w:r w:rsidR="00D44642" w:rsidRPr="00F44D98">
        <w:rPr>
          <w:rFonts w:ascii="Times New Roman" w:hAnsi="Times New Roman" w:cs="Times New Roman"/>
          <w:b w:val="0"/>
          <w:sz w:val="26"/>
          <w:szCs w:val="26"/>
        </w:rPr>
        <w:t>*</w:t>
      </w:r>
      <w:r w:rsidR="000543F2">
        <w:rPr>
          <w:rFonts w:ascii="AngsanaUPC" w:hAnsi="AngsanaUPC" w:cs="AngsanaUPC"/>
          <w:b w:val="0"/>
          <w:sz w:val="26"/>
          <w:szCs w:val="26"/>
        </w:rPr>
        <w:t>&gt;</w:t>
      </w:r>
    </w:p>
    <w:p w:rsidR="000C62B6" w:rsidRDefault="000C62B6" w:rsidP="00752E7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C62B6" w:rsidRPr="00F44D98" w:rsidRDefault="000C62B6" w:rsidP="000C62B6">
      <w:pPr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4D98">
        <w:rPr>
          <w:rFonts w:ascii="Times New Roman" w:hAnsi="Times New Roman" w:cs="Times New Roman"/>
          <w:sz w:val="26"/>
          <w:szCs w:val="26"/>
        </w:rPr>
        <w:t>За 1 место персональная выплата устанавливается при наличии не менее 4-х участников или команд, выступающих в виде.</w:t>
      </w:r>
    </w:p>
    <w:p w:rsidR="000C62B6" w:rsidRPr="00F44D98" w:rsidRDefault="000C62B6" w:rsidP="000C62B6">
      <w:pPr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4D98">
        <w:rPr>
          <w:rFonts w:ascii="Times New Roman" w:hAnsi="Times New Roman" w:cs="Times New Roman"/>
          <w:sz w:val="26"/>
          <w:szCs w:val="26"/>
        </w:rPr>
        <w:t>За 2 место персональная выплата устанавливается при наличии не менее 5-ти участников или команд, выступающих в виде.</w:t>
      </w:r>
    </w:p>
    <w:p w:rsidR="000C62B6" w:rsidRPr="00F44D98" w:rsidRDefault="000C62B6" w:rsidP="000C62B6">
      <w:pPr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4D98">
        <w:rPr>
          <w:rFonts w:ascii="Times New Roman" w:hAnsi="Times New Roman" w:cs="Times New Roman"/>
          <w:sz w:val="26"/>
          <w:szCs w:val="26"/>
        </w:rPr>
        <w:t>За 3-4 место персональная выплата устанавливается при наличии не менее 6-ти участников или команд, выступающих в виде.</w:t>
      </w:r>
    </w:p>
    <w:p w:rsidR="000C62B6" w:rsidRPr="00F44D98" w:rsidRDefault="000C62B6" w:rsidP="000C62B6">
      <w:pPr>
        <w:widowControl w:val="0"/>
        <w:numPr>
          <w:ilvl w:val="0"/>
          <w:numId w:val="1"/>
        </w:numPr>
        <w:tabs>
          <w:tab w:val="left" w:pos="284"/>
          <w:tab w:val="left" w:pos="709"/>
          <w:tab w:val="left" w:pos="993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44D98">
        <w:rPr>
          <w:rFonts w:ascii="Times New Roman" w:hAnsi="Times New Roman" w:cs="Times New Roman"/>
          <w:spacing w:val="-4"/>
          <w:sz w:val="26"/>
          <w:szCs w:val="26"/>
        </w:rPr>
        <w:t xml:space="preserve">За 5-8 места персональная выплата устанавливается при наличии не менее 8-ми участников </w:t>
      </w:r>
      <w:r w:rsidRPr="00F44D98">
        <w:rPr>
          <w:rFonts w:ascii="Times New Roman" w:hAnsi="Times New Roman" w:cs="Times New Roman"/>
          <w:sz w:val="26"/>
          <w:szCs w:val="26"/>
        </w:rPr>
        <w:t>или команд, выступающих в виде.</w:t>
      </w:r>
    </w:p>
    <w:p w:rsidR="000C62B6" w:rsidRDefault="000C62B6" w:rsidP="000C62B6">
      <w:pPr>
        <w:tabs>
          <w:tab w:val="left" w:pos="709"/>
        </w:tabs>
        <w:ind w:firstLine="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44D98">
        <w:rPr>
          <w:rFonts w:ascii="Times New Roman" w:eastAsia="Calibri" w:hAnsi="Times New Roman" w:cs="Times New Roman"/>
          <w:sz w:val="26"/>
          <w:szCs w:val="26"/>
        </w:rPr>
        <w:t>За результат, показанный в индивидуальном виде спорта, в составе команды оплата производится пропорционально от установленных размеров в зависимости от количества участников команды.</w:t>
      </w:r>
    </w:p>
    <w:p w:rsidR="000C62B6" w:rsidRPr="00F44D98" w:rsidRDefault="000C62B6" w:rsidP="00752E78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tbl>
      <w:tblPr>
        <w:tblW w:w="4972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8"/>
        <w:gridCol w:w="3927"/>
        <w:gridCol w:w="2383"/>
        <w:gridCol w:w="7"/>
        <w:gridCol w:w="1398"/>
        <w:gridCol w:w="32"/>
        <w:gridCol w:w="1128"/>
      </w:tblGrid>
      <w:tr w:rsidR="00F44D98" w:rsidRPr="00F44D98" w:rsidTr="00CE66FF">
        <w:trPr>
          <w:cantSplit/>
          <w:trHeight w:val="867"/>
          <w:tblHeader/>
        </w:trPr>
        <w:tc>
          <w:tcPr>
            <w:tcW w:w="225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113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Уровень соревнований</w:t>
            </w:r>
          </w:p>
        </w:tc>
        <w:tc>
          <w:tcPr>
            <w:tcW w:w="1286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ind w:hanging="104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Спортивный результат (занятое место)</w:t>
            </w:r>
          </w:p>
        </w:tc>
        <w:tc>
          <w:tcPr>
            <w:tcW w:w="1376" w:type="pct"/>
            <w:gridSpan w:val="3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Абсолютный размер выплаты (за одного</w:t>
            </w:r>
          </w:p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спортсмена), руб.</w:t>
            </w:r>
          </w:p>
        </w:tc>
      </w:tr>
      <w:tr w:rsidR="00F44D98" w:rsidRPr="00F44D98" w:rsidTr="00F44D98">
        <w:trPr>
          <w:cantSplit/>
          <w:trHeight w:val="709"/>
          <w:tblHeader/>
        </w:trPr>
        <w:tc>
          <w:tcPr>
            <w:tcW w:w="225" w:type="pct"/>
            <w:vMerge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ind w:hanging="104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КУМИТЕ</w:t>
            </w:r>
          </w:p>
        </w:tc>
        <w:tc>
          <w:tcPr>
            <w:tcW w:w="624" w:type="pct"/>
            <w:gridSpan w:val="2"/>
            <w:vAlign w:val="center"/>
          </w:tcPr>
          <w:p w:rsidR="00F44D98" w:rsidRPr="00F44D98" w:rsidRDefault="00F44D98" w:rsidP="00F44D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КАТА</w:t>
            </w:r>
          </w:p>
        </w:tc>
      </w:tr>
      <w:tr w:rsidR="00F44D98" w:rsidRPr="00F44D98" w:rsidTr="00CE66FF">
        <w:trPr>
          <w:cantSplit/>
          <w:trHeight w:val="312"/>
        </w:trPr>
        <w:tc>
          <w:tcPr>
            <w:tcW w:w="225" w:type="pct"/>
            <w:vMerge w:val="restar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13" w:type="pct"/>
            <w:vMerge w:val="restar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Первенство/Чемпионат мира, Первенство/Чемпионат Европы</w:t>
            </w: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eastAsia="Calibri" w:hAnsi="Times New Roman" w:cs="Times New Roman"/>
                <w:sz w:val="26"/>
                <w:szCs w:val="26"/>
              </w:rPr>
              <w:t>3500</w:t>
            </w:r>
          </w:p>
        </w:tc>
        <w:tc>
          <w:tcPr>
            <w:tcW w:w="624" w:type="pct"/>
            <w:gridSpan w:val="2"/>
            <w:vAlign w:val="bottom"/>
          </w:tcPr>
          <w:p w:rsidR="00F44D98" w:rsidRPr="00F44D98" w:rsidRDefault="00F44D98" w:rsidP="00CE66F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eastAsia="Calibri" w:hAnsi="Times New Roman" w:cs="Times New Roman"/>
                <w:sz w:val="26"/>
                <w:szCs w:val="26"/>
              </w:rPr>
              <w:t>3500</w:t>
            </w:r>
          </w:p>
        </w:tc>
      </w:tr>
      <w:tr w:rsidR="00F44D98" w:rsidRPr="00F44D98" w:rsidTr="00CE66FF">
        <w:trPr>
          <w:cantSplit/>
          <w:trHeight w:val="312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eastAsia="Calibri" w:hAnsi="Times New Roman" w:cs="Times New Roman"/>
                <w:sz w:val="26"/>
                <w:szCs w:val="26"/>
              </w:rPr>
              <w:t>2750</w:t>
            </w:r>
          </w:p>
        </w:tc>
        <w:tc>
          <w:tcPr>
            <w:tcW w:w="624" w:type="pct"/>
            <w:gridSpan w:val="2"/>
            <w:vAlign w:val="bottom"/>
          </w:tcPr>
          <w:p w:rsidR="00F44D98" w:rsidRPr="00F44D98" w:rsidRDefault="00F44D98" w:rsidP="00CE66F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eastAsia="Calibri" w:hAnsi="Times New Roman" w:cs="Times New Roman"/>
                <w:sz w:val="26"/>
                <w:szCs w:val="26"/>
              </w:rPr>
              <w:t>2750</w:t>
            </w:r>
          </w:p>
        </w:tc>
      </w:tr>
      <w:tr w:rsidR="00F44D98" w:rsidRPr="00F44D98" w:rsidTr="00CE66FF">
        <w:trPr>
          <w:cantSplit/>
          <w:trHeight w:val="312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eastAsia="Calibri" w:hAnsi="Times New Roman" w:cs="Times New Roman"/>
                <w:sz w:val="26"/>
                <w:szCs w:val="26"/>
              </w:rPr>
              <w:t>1750</w:t>
            </w:r>
          </w:p>
        </w:tc>
        <w:tc>
          <w:tcPr>
            <w:tcW w:w="624" w:type="pct"/>
            <w:gridSpan w:val="2"/>
            <w:vAlign w:val="bottom"/>
          </w:tcPr>
          <w:p w:rsidR="00F44D98" w:rsidRPr="00F44D98" w:rsidRDefault="00F44D98" w:rsidP="00CE66F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eastAsia="Calibri" w:hAnsi="Times New Roman" w:cs="Times New Roman"/>
                <w:sz w:val="26"/>
                <w:szCs w:val="26"/>
              </w:rPr>
              <w:t>1750</w:t>
            </w:r>
          </w:p>
        </w:tc>
      </w:tr>
      <w:tr w:rsidR="00F44D98" w:rsidRPr="00F44D98" w:rsidTr="00CE66FF">
        <w:trPr>
          <w:cantSplit/>
          <w:trHeight w:val="312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5-8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eastAsia="Calibri" w:hAnsi="Times New Roman" w:cs="Times New Roman"/>
                <w:sz w:val="26"/>
                <w:szCs w:val="26"/>
              </w:rPr>
              <w:t>1500</w:t>
            </w:r>
          </w:p>
        </w:tc>
        <w:tc>
          <w:tcPr>
            <w:tcW w:w="624" w:type="pct"/>
            <w:gridSpan w:val="2"/>
            <w:vAlign w:val="bottom"/>
          </w:tcPr>
          <w:p w:rsidR="00F44D98" w:rsidRPr="00F44D98" w:rsidRDefault="00F44D98" w:rsidP="00CE66F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eastAsia="Calibri" w:hAnsi="Times New Roman" w:cs="Times New Roman"/>
                <w:sz w:val="26"/>
                <w:szCs w:val="26"/>
              </w:rPr>
              <w:t>1500</w:t>
            </w:r>
          </w:p>
        </w:tc>
      </w:tr>
      <w:tr w:rsidR="00F44D98" w:rsidRPr="00F44D98" w:rsidTr="00CE66FF">
        <w:trPr>
          <w:cantSplit/>
          <w:trHeight w:val="312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участие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eastAsia="Calibri" w:hAnsi="Times New Roman" w:cs="Times New Roman"/>
                <w:sz w:val="26"/>
                <w:szCs w:val="26"/>
              </w:rPr>
              <w:t>1250</w:t>
            </w:r>
          </w:p>
        </w:tc>
        <w:tc>
          <w:tcPr>
            <w:tcW w:w="624" w:type="pct"/>
            <w:gridSpan w:val="2"/>
            <w:vAlign w:val="bottom"/>
          </w:tcPr>
          <w:p w:rsidR="00F44D98" w:rsidRPr="00F44D98" w:rsidRDefault="00F44D98" w:rsidP="00CE66FF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eastAsia="Calibri" w:hAnsi="Times New Roman" w:cs="Times New Roman"/>
                <w:sz w:val="26"/>
                <w:szCs w:val="26"/>
              </w:rPr>
              <w:t>1250</w:t>
            </w:r>
          </w:p>
        </w:tc>
      </w:tr>
      <w:tr w:rsidR="00F44D98" w:rsidRPr="00F44D98" w:rsidTr="00CE66FF">
        <w:trPr>
          <w:cantSplit/>
          <w:trHeight w:val="312"/>
        </w:trPr>
        <w:tc>
          <w:tcPr>
            <w:tcW w:w="225" w:type="pct"/>
            <w:vMerge w:val="restar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2</w:t>
            </w:r>
          </w:p>
        </w:tc>
        <w:tc>
          <w:tcPr>
            <w:tcW w:w="2113" w:type="pct"/>
            <w:vMerge w:val="restar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Международные соревнования (в составе сборной команды России)</w:t>
            </w: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3500</w:t>
            </w:r>
          </w:p>
        </w:tc>
        <w:tc>
          <w:tcPr>
            <w:tcW w:w="624" w:type="pct"/>
            <w:gridSpan w:val="2"/>
            <w:vAlign w:val="center"/>
          </w:tcPr>
          <w:p w:rsidR="00F44D98" w:rsidRPr="00F44D98" w:rsidRDefault="00F44D98" w:rsidP="00CE6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3500</w:t>
            </w:r>
          </w:p>
        </w:tc>
      </w:tr>
      <w:tr w:rsidR="00F44D98" w:rsidRPr="00F44D98" w:rsidTr="00CE66FF">
        <w:trPr>
          <w:cantSplit/>
          <w:trHeight w:val="312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3250</w:t>
            </w:r>
          </w:p>
        </w:tc>
        <w:tc>
          <w:tcPr>
            <w:tcW w:w="624" w:type="pct"/>
            <w:gridSpan w:val="2"/>
            <w:vAlign w:val="center"/>
          </w:tcPr>
          <w:p w:rsidR="00F44D98" w:rsidRPr="00F44D98" w:rsidRDefault="00F44D98" w:rsidP="00CE6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3250</w:t>
            </w:r>
          </w:p>
        </w:tc>
      </w:tr>
      <w:tr w:rsidR="00F44D98" w:rsidRPr="00F44D98" w:rsidTr="00CE66FF">
        <w:trPr>
          <w:cantSplit/>
          <w:trHeight w:val="312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3000</w:t>
            </w:r>
          </w:p>
        </w:tc>
        <w:tc>
          <w:tcPr>
            <w:tcW w:w="624" w:type="pct"/>
            <w:gridSpan w:val="2"/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3000</w:t>
            </w:r>
          </w:p>
        </w:tc>
      </w:tr>
      <w:tr w:rsidR="00F44D98" w:rsidRPr="00F44D98" w:rsidTr="00CE66FF">
        <w:trPr>
          <w:cantSplit/>
          <w:trHeight w:val="312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5-8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2750</w:t>
            </w:r>
          </w:p>
        </w:tc>
        <w:tc>
          <w:tcPr>
            <w:tcW w:w="624" w:type="pct"/>
            <w:gridSpan w:val="2"/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2750</w:t>
            </w:r>
          </w:p>
        </w:tc>
      </w:tr>
      <w:tr w:rsidR="00F44D98" w:rsidRPr="00F44D98" w:rsidTr="00CE66FF">
        <w:trPr>
          <w:cantSplit/>
          <w:trHeight w:val="312"/>
        </w:trPr>
        <w:tc>
          <w:tcPr>
            <w:tcW w:w="225" w:type="pc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13" w:type="pc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Кубок России, Чемпионат России</w:t>
            </w: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2500</w:t>
            </w:r>
          </w:p>
        </w:tc>
        <w:tc>
          <w:tcPr>
            <w:tcW w:w="624" w:type="pct"/>
            <w:gridSpan w:val="2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2500</w:t>
            </w:r>
          </w:p>
        </w:tc>
      </w:tr>
      <w:tr w:rsidR="00F44D98" w:rsidRPr="00F44D98" w:rsidTr="00CE66FF">
        <w:trPr>
          <w:cantSplit/>
          <w:trHeight w:val="312"/>
        </w:trPr>
        <w:tc>
          <w:tcPr>
            <w:tcW w:w="225" w:type="pct"/>
            <w:vMerge w:val="restar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113" w:type="pct"/>
            <w:vMerge w:val="restar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Первенство России </w:t>
            </w:r>
          </w:p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(среди молодежи, юниоры) </w:t>
            </w:r>
          </w:p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Спартакиада молодежи (финалы)</w:t>
            </w: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2000</w:t>
            </w:r>
          </w:p>
        </w:tc>
        <w:tc>
          <w:tcPr>
            <w:tcW w:w="624" w:type="pct"/>
            <w:gridSpan w:val="2"/>
            <w:vAlign w:val="bottom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2000</w:t>
            </w:r>
          </w:p>
        </w:tc>
      </w:tr>
      <w:tr w:rsidR="00F44D98" w:rsidRPr="00F44D98" w:rsidTr="00CE66FF">
        <w:trPr>
          <w:cantSplit/>
          <w:trHeight w:val="312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1750</w:t>
            </w:r>
          </w:p>
        </w:tc>
        <w:tc>
          <w:tcPr>
            <w:tcW w:w="624" w:type="pct"/>
            <w:gridSpan w:val="2"/>
            <w:vAlign w:val="bottom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1750</w:t>
            </w:r>
          </w:p>
        </w:tc>
      </w:tr>
      <w:tr w:rsidR="00F44D98" w:rsidRPr="00F44D98" w:rsidTr="00CE66FF">
        <w:trPr>
          <w:cantSplit/>
          <w:trHeight w:val="312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3-4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1500</w:t>
            </w:r>
          </w:p>
        </w:tc>
        <w:tc>
          <w:tcPr>
            <w:tcW w:w="624" w:type="pct"/>
            <w:gridSpan w:val="2"/>
            <w:vAlign w:val="bottom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1500</w:t>
            </w:r>
          </w:p>
        </w:tc>
      </w:tr>
      <w:tr w:rsidR="00F44D98" w:rsidRPr="00F44D98" w:rsidTr="00CE66FF">
        <w:trPr>
          <w:cantSplit/>
          <w:trHeight w:val="312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5-8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1250</w:t>
            </w:r>
          </w:p>
        </w:tc>
        <w:tc>
          <w:tcPr>
            <w:tcW w:w="624" w:type="pct"/>
            <w:gridSpan w:val="2"/>
            <w:vAlign w:val="bottom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1250</w:t>
            </w:r>
          </w:p>
        </w:tc>
      </w:tr>
      <w:tr w:rsidR="00F44D98" w:rsidRPr="00F44D98" w:rsidTr="00CE66FF">
        <w:trPr>
          <w:cantSplit/>
          <w:trHeight w:val="622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Участие </w:t>
            </w:r>
          </w:p>
          <w:p w:rsidR="00F44D98" w:rsidRPr="00F44D98" w:rsidRDefault="00F44D98" w:rsidP="00CE66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(в составе сборной Красноярского края)</w:t>
            </w:r>
          </w:p>
        </w:tc>
        <w:tc>
          <w:tcPr>
            <w:tcW w:w="752" w:type="pct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624" w:type="pct"/>
            <w:gridSpan w:val="2"/>
            <w:vAlign w:val="center"/>
          </w:tcPr>
          <w:p w:rsidR="00F44D98" w:rsidRPr="00F44D98" w:rsidRDefault="00F44D98" w:rsidP="00CE66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</w:tr>
      <w:tr w:rsidR="00F44D98" w:rsidRPr="00F44D98" w:rsidTr="00F44D98">
        <w:trPr>
          <w:cantSplit/>
          <w:trHeight w:val="20"/>
        </w:trPr>
        <w:tc>
          <w:tcPr>
            <w:tcW w:w="225" w:type="pct"/>
            <w:vMerge w:val="restar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113" w:type="pct"/>
            <w:vMerge w:val="restar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 xml:space="preserve">Первенство России </w:t>
            </w:r>
          </w:p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(старшие юноши),</w:t>
            </w:r>
          </w:p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Спартакиада спортивных школ (финалы), Спартакиада учащихся (финалы)</w:t>
            </w: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9" w:type="pct"/>
            <w:gridSpan w:val="2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  <w:tc>
          <w:tcPr>
            <w:tcW w:w="607" w:type="pct"/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F44D98" w:rsidRPr="00F44D98" w:rsidTr="00F44D98">
        <w:trPr>
          <w:cantSplit/>
          <w:trHeight w:val="20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69" w:type="pct"/>
            <w:gridSpan w:val="2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  <w:tc>
          <w:tcPr>
            <w:tcW w:w="607" w:type="pct"/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750</w:t>
            </w:r>
          </w:p>
        </w:tc>
      </w:tr>
      <w:tr w:rsidR="00F44D98" w:rsidRPr="00F44D98" w:rsidTr="00F44D98">
        <w:trPr>
          <w:cantSplit/>
          <w:trHeight w:val="20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769" w:type="pct"/>
            <w:gridSpan w:val="2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607" w:type="pct"/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F44D98" w:rsidRPr="00F44D98" w:rsidTr="00F44D98">
        <w:trPr>
          <w:cantSplit/>
          <w:trHeight w:val="20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69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607" w:type="pct"/>
            <w:vAlign w:val="center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F44D98" w:rsidRPr="00F44D98" w:rsidTr="00F44D98">
        <w:trPr>
          <w:cantSplit/>
          <w:trHeight w:val="20"/>
        </w:trPr>
        <w:tc>
          <w:tcPr>
            <w:tcW w:w="225" w:type="pct"/>
            <w:vMerge w:val="restar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113" w:type="pct"/>
            <w:vMerge w:val="restar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9" w:type="pct"/>
            <w:gridSpan w:val="2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607" w:type="pct"/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F44D98" w:rsidRPr="00F44D98" w:rsidTr="00F44D98">
        <w:trPr>
          <w:cantSplit/>
          <w:trHeight w:val="20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69" w:type="pct"/>
            <w:gridSpan w:val="2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607" w:type="pct"/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F44D98" w:rsidRPr="00F44D98" w:rsidTr="00F44D98">
        <w:trPr>
          <w:cantSplit/>
          <w:trHeight w:val="20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769" w:type="pct"/>
            <w:gridSpan w:val="2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607" w:type="pct"/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F44D98" w:rsidRPr="00F44D98" w:rsidTr="00F44D98">
        <w:trPr>
          <w:cantSplit/>
          <w:trHeight w:val="20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69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607" w:type="pct"/>
            <w:vAlign w:val="center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F44D98" w:rsidRPr="00F44D98" w:rsidTr="00F44D98">
        <w:trPr>
          <w:cantSplit/>
          <w:trHeight w:val="20"/>
        </w:trPr>
        <w:tc>
          <w:tcPr>
            <w:tcW w:w="225" w:type="pct"/>
            <w:vMerge w:val="restar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113" w:type="pct"/>
            <w:vMerge w:val="restar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Всероссийские спортивные соревнования, включая спартакиаду народов Севера России (в составе сборной команды Красноярского края)</w:t>
            </w: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69" w:type="pct"/>
            <w:gridSpan w:val="2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607" w:type="pct"/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F44D98" w:rsidRPr="00F44D98" w:rsidTr="00F44D98">
        <w:trPr>
          <w:cantSplit/>
          <w:trHeight w:val="20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69" w:type="pct"/>
            <w:gridSpan w:val="2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607" w:type="pct"/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F44D98" w:rsidRPr="00F44D98" w:rsidTr="00F44D98">
        <w:trPr>
          <w:cantSplit/>
          <w:trHeight w:val="20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3-4</w:t>
            </w:r>
          </w:p>
        </w:tc>
        <w:tc>
          <w:tcPr>
            <w:tcW w:w="769" w:type="pct"/>
            <w:gridSpan w:val="2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607" w:type="pct"/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F44D98" w:rsidRPr="00F44D98" w:rsidTr="00F44D98">
        <w:trPr>
          <w:cantSplit/>
          <w:trHeight w:val="20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6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69" w:type="pct"/>
            <w:gridSpan w:val="2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607" w:type="pct"/>
            <w:vAlign w:val="center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F44D98" w:rsidRPr="00F44D98" w:rsidTr="00F44D98">
        <w:trPr>
          <w:cantSplit/>
          <w:trHeight w:val="227"/>
        </w:trPr>
        <w:tc>
          <w:tcPr>
            <w:tcW w:w="225" w:type="pct"/>
            <w:vMerge w:val="restar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113" w:type="pct"/>
            <w:vMerge w:val="restart"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1282" w:type="pct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73" w:type="pct"/>
            <w:gridSpan w:val="3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607" w:type="pct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F44D98" w:rsidRPr="00F44D98" w:rsidTr="00F44D98">
        <w:trPr>
          <w:cantSplit/>
          <w:trHeight w:val="246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2" w:type="pct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73" w:type="pct"/>
            <w:gridSpan w:val="3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  <w:tc>
          <w:tcPr>
            <w:tcW w:w="607" w:type="pct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F44D98" w:rsidRPr="00F44D98" w:rsidTr="00F44D98">
        <w:trPr>
          <w:cantSplit/>
          <w:trHeight w:val="264"/>
        </w:trPr>
        <w:tc>
          <w:tcPr>
            <w:tcW w:w="225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3" w:type="pct"/>
            <w:vMerge/>
            <w:tcMar>
              <w:left w:w="28" w:type="dxa"/>
              <w:right w:w="28" w:type="dxa"/>
            </w:tcMar>
          </w:tcPr>
          <w:p w:rsidR="00F44D98" w:rsidRPr="00F44D98" w:rsidRDefault="00F44D98" w:rsidP="00CE66F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2" w:type="pct"/>
            <w:tcMar>
              <w:left w:w="28" w:type="dxa"/>
              <w:right w:w="28" w:type="dxa"/>
            </w:tcMar>
            <w:vAlign w:val="center"/>
          </w:tcPr>
          <w:p w:rsidR="00F44D98" w:rsidRPr="00F44D98" w:rsidRDefault="00F44D98" w:rsidP="00CE66FF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73" w:type="pct"/>
            <w:gridSpan w:val="3"/>
            <w:tcMar>
              <w:left w:w="28" w:type="dxa"/>
              <w:right w:w="28" w:type="dxa"/>
            </w:tcMar>
            <w:vAlign w:val="bottom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607" w:type="pct"/>
          </w:tcPr>
          <w:p w:rsidR="00F44D98" w:rsidRPr="00F44D98" w:rsidRDefault="00F44D98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4D98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</w:tbl>
    <w:p w:rsidR="00C47733" w:rsidRDefault="00C47733">
      <w:pPr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br w:type="page"/>
      </w:r>
    </w:p>
    <w:p w:rsidR="00B036BC" w:rsidRDefault="00B036BC" w:rsidP="00B036BC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</w:t>
      </w:r>
      <w:r w:rsidR="00F13D36">
        <w:rPr>
          <w:rFonts w:ascii="Times New Roman" w:hAnsi="Times New Roman" w:cs="Times New Roman"/>
          <w:sz w:val="26"/>
          <w:szCs w:val="26"/>
        </w:rPr>
        <w:t xml:space="preserve"> 2</w:t>
      </w:r>
      <w:r>
        <w:rPr>
          <w:rFonts w:ascii="Times New Roman" w:hAnsi="Times New Roman" w:cs="Times New Roman"/>
          <w:sz w:val="26"/>
          <w:szCs w:val="26"/>
        </w:rPr>
        <w:t xml:space="preserve"> к </w:t>
      </w:r>
    </w:p>
    <w:p w:rsidR="00BB62DB" w:rsidRDefault="00B036BC" w:rsidP="00B036BC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постановлению </w:t>
      </w:r>
    </w:p>
    <w:p w:rsidR="00B036BC" w:rsidRDefault="00B036BC" w:rsidP="00B036BC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B036BC" w:rsidRPr="00F44D98" w:rsidRDefault="001872B6" w:rsidP="00B036BC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07.04.2021 № 133</w:t>
      </w:r>
      <w:bookmarkStart w:id="1" w:name="_GoBack"/>
      <w:bookmarkEnd w:id="1"/>
    </w:p>
    <w:p w:rsidR="00C47733" w:rsidRDefault="00C47733" w:rsidP="00C47733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</w:p>
    <w:p w:rsidR="00C47733" w:rsidRPr="008E5D34" w:rsidRDefault="00C47733" w:rsidP="00C47733">
      <w:pPr>
        <w:pStyle w:val="ConsPlusNormal"/>
        <w:ind w:left="5387"/>
        <w:outlineLvl w:val="1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>Приложение № 2</w:t>
      </w:r>
    </w:p>
    <w:p w:rsidR="00C47733" w:rsidRDefault="00C47733" w:rsidP="00C4773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8E5D34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Примерному положению</w:t>
      </w:r>
    </w:p>
    <w:p w:rsidR="00C47733" w:rsidRDefault="00C47733" w:rsidP="00C4773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оплате труда работников</w:t>
      </w:r>
    </w:p>
    <w:p w:rsidR="00C47733" w:rsidRDefault="00C47733" w:rsidP="00C4773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муниципальных бюджетных</w:t>
      </w:r>
    </w:p>
    <w:p w:rsidR="00C47733" w:rsidRDefault="00C47733" w:rsidP="00C4773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учреждений, осуществляющих деятельность спортивных школ, подведомственных</w:t>
      </w:r>
    </w:p>
    <w:p w:rsidR="00C47733" w:rsidRDefault="00C47733" w:rsidP="00C4773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Управлению по спорту</w:t>
      </w:r>
    </w:p>
    <w:p w:rsidR="00C47733" w:rsidRDefault="00C47733" w:rsidP="00C4773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Норильска,</w:t>
      </w:r>
    </w:p>
    <w:p w:rsidR="00C47733" w:rsidRDefault="00C47733" w:rsidP="00C4773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C47733" w:rsidRPr="008E5D34" w:rsidRDefault="00C47733" w:rsidP="00C4773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C47733" w:rsidRPr="00F302BF" w:rsidRDefault="00C47733" w:rsidP="00C47733">
      <w:pPr>
        <w:pStyle w:val="ConsPlusNormal"/>
        <w:ind w:left="5387"/>
        <w:rPr>
          <w:rFonts w:ascii="Times New Roman" w:hAnsi="Times New Roman" w:cs="Times New Roman"/>
          <w:sz w:val="26"/>
          <w:szCs w:val="26"/>
        </w:rPr>
      </w:pPr>
      <w:r w:rsidRPr="00F302BF">
        <w:rPr>
          <w:rFonts w:ascii="Times New Roman" w:hAnsi="Times New Roman" w:cs="Times New Roman"/>
          <w:sz w:val="26"/>
          <w:szCs w:val="26"/>
        </w:rPr>
        <w:t>от 24.01.2019 № 32</w:t>
      </w:r>
    </w:p>
    <w:p w:rsidR="00F13D36" w:rsidRPr="008E5D34" w:rsidRDefault="00F13D36" w:rsidP="00254E0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C47733" w:rsidRDefault="00C47733" w:rsidP="000C62B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47733">
        <w:rPr>
          <w:rFonts w:ascii="Times New Roman" w:hAnsi="Times New Roman" w:cs="Times New Roman"/>
          <w:sz w:val="26"/>
          <w:szCs w:val="26"/>
        </w:rPr>
        <w:t xml:space="preserve">ВИД СПОРТА «САМБО» </w:t>
      </w:r>
      <w:r w:rsidR="00254E02">
        <w:rPr>
          <w:rFonts w:ascii="AngsanaUPC" w:hAnsi="AngsanaUPC" w:cs="AngsanaUPC"/>
          <w:sz w:val="26"/>
          <w:szCs w:val="26"/>
        </w:rPr>
        <w:t>&lt;</w:t>
      </w:r>
      <w:r w:rsidRPr="00C47733">
        <w:rPr>
          <w:rFonts w:ascii="Times New Roman" w:hAnsi="Times New Roman" w:cs="Times New Roman"/>
          <w:sz w:val="26"/>
          <w:szCs w:val="26"/>
        </w:rPr>
        <w:t>*</w:t>
      </w:r>
      <w:r w:rsidR="00254E02">
        <w:rPr>
          <w:rFonts w:ascii="AngsanaUPC" w:hAnsi="AngsanaUPC" w:cs="AngsanaUPC"/>
          <w:sz w:val="26"/>
          <w:szCs w:val="26"/>
        </w:rPr>
        <w:t>&gt;</w:t>
      </w:r>
    </w:p>
    <w:p w:rsidR="000C62B6" w:rsidRPr="00C47733" w:rsidRDefault="000C62B6" w:rsidP="000C62B6">
      <w:pPr>
        <w:widowControl w:val="0"/>
        <w:autoSpaceDE w:val="0"/>
        <w:autoSpaceDN w:val="0"/>
        <w:spacing w:before="120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47733">
        <w:rPr>
          <w:rFonts w:ascii="Times New Roman" w:hAnsi="Times New Roman" w:cs="Times New Roman"/>
          <w:sz w:val="26"/>
          <w:szCs w:val="26"/>
          <w:lang w:eastAsia="ru-RU"/>
        </w:rPr>
        <w:t>* За 1 место персональная выплата устанавливается при наличии не менее 4 участников или команд, выступающих в виде.</w:t>
      </w:r>
    </w:p>
    <w:p w:rsidR="000C62B6" w:rsidRPr="00C47733" w:rsidRDefault="000C62B6" w:rsidP="000C62B6">
      <w:pPr>
        <w:widowControl w:val="0"/>
        <w:autoSpaceDE w:val="0"/>
        <w:autoSpaceDN w:val="0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47733">
        <w:rPr>
          <w:rFonts w:ascii="Times New Roman" w:hAnsi="Times New Roman" w:cs="Times New Roman"/>
          <w:sz w:val="26"/>
          <w:szCs w:val="26"/>
          <w:lang w:eastAsia="ru-RU"/>
        </w:rPr>
        <w:t>* За 2 место персональная выплата устанавливается при наличии не менее 5 участников или команд, выступающих в виде.</w:t>
      </w:r>
    </w:p>
    <w:p w:rsidR="000C62B6" w:rsidRPr="00C47733" w:rsidRDefault="000C62B6" w:rsidP="000C62B6">
      <w:pPr>
        <w:widowControl w:val="0"/>
        <w:autoSpaceDE w:val="0"/>
        <w:autoSpaceDN w:val="0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47733">
        <w:rPr>
          <w:rFonts w:ascii="Times New Roman" w:hAnsi="Times New Roman" w:cs="Times New Roman"/>
          <w:sz w:val="26"/>
          <w:szCs w:val="26"/>
          <w:lang w:eastAsia="ru-RU"/>
        </w:rPr>
        <w:t>* За 3 место персональная выплата устанавливается при наличии не менее 6 участников или команд, выступающих в виде.</w:t>
      </w:r>
    </w:p>
    <w:p w:rsidR="000C62B6" w:rsidRPr="00C47733" w:rsidRDefault="000C62B6" w:rsidP="000C62B6">
      <w:pPr>
        <w:widowControl w:val="0"/>
        <w:autoSpaceDE w:val="0"/>
        <w:autoSpaceDN w:val="0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47733">
        <w:rPr>
          <w:rFonts w:ascii="Times New Roman" w:hAnsi="Times New Roman" w:cs="Times New Roman"/>
          <w:sz w:val="26"/>
          <w:szCs w:val="26"/>
          <w:lang w:eastAsia="ru-RU"/>
        </w:rPr>
        <w:t>* За 4 - 6 места персональная выплата устанавливается при наличии не менее 8 участников или команд, выступающих в виде.</w:t>
      </w:r>
    </w:p>
    <w:p w:rsidR="000C62B6" w:rsidRPr="00C47733" w:rsidRDefault="000C62B6" w:rsidP="000C62B6">
      <w:pPr>
        <w:widowControl w:val="0"/>
        <w:autoSpaceDE w:val="0"/>
        <w:autoSpaceDN w:val="0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47733">
        <w:rPr>
          <w:rFonts w:ascii="Times New Roman" w:hAnsi="Times New Roman" w:cs="Times New Roman"/>
          <w:sz w:val="26"/>
          <w:szCs w:val="26"/>
          <w:lang w:eastAsia="ru-RU"/>
        </w:rPr>
        <w:t>* За результат, показанный в индивидуальном виде спорта, в составе команды оплата производится пропорционально от установленных размеров в зависимости от количества участников команды.</w:t>
      </w:r>
    </w:p>
    <w:tbl>
      <w:tblPr>
        <w:tblW w:w="9640" w:type="dxa"/>
        <w:tblInd w:w="-80" w:type="dxa"/>
        <w:tblLayout w:type="fixed"/>
        <w:tblCellMar>
          <w:left w:w="62" w:type="dxa"/>
          <w:right w:w="62" w:type="dxa"/>
        </w:tblCellMar>
        <w:tblLook w:val="0200" w:firstRow="0" w:lastRow="0" w:firstColumn="0" w:lastColumn="0" w:noHBand="1" w:noVBand="0"/>
      </w:tblPr>
      <w:tblGrid>
        <w:gridCol w:w="568"/>
        <w:gridCol w:w="3402"/>
        <w:gridCol w:w="2835"/>
        <w:gridCol w:w="2835"/>
      </w:tblGrid>
      <w:tr w:rsidR="00C47733" w:rsidRPr="00C47733" w:rsidTr="00CE66FF">
        <w:trPr>
          <w:trHeight w:val="88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0E" w:rsidRDefault="00B8250E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Уровень соревнований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Спортивный результат (занятое место)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Абсолютный размер выплаты (за одного спортсмена), руб.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Неолимпийский вид</w:t>
            </w:r>
          </w:p>
        </w:tc>
      </w:tr>
      <w:tr w:rsidR="00C47733" w:rsidRPr="00C47733" w:rsidTr="00CE66FF">
        <w:trPr>
          <w:trHeight w:val="22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 xml:space="preserve">В индивидуальных видах спорта </w:t>
            </w:r>
          </w:p>
        </w:tc>
      </w:tr>
      <w:tr w:rsidR="00C47733" w:rsidRPr="00C47733" w:rsidTr="00CE66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Первенство мира, Первенство Европы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3000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участие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C47733" w:rsidRPr="00C47733" w:rsidTr="00CE66F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Кубок России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2250</w:t>
            </w:r>
          </w:p>
        </w:tc>
      </w:tr>
      <w:tr w:rsidR="00C47733" w:rsidRPr="00C47733" w:rsidTr="00CE66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 xml:space="preserve">Первенство России (среди молодежи, юниоры). </w:t>
            </w:r>
            <w:r w:rsidRPr="00C4773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Спартакиада молодежи (финалы)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1750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участие (в составе сборной Красноярского края)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250</w:t>
            </w:r>
          </w:p>
        </w:tc>
      </w:tr>
      <w:tr w:rsidR="00C47733" w:rsidRPr="00C47733" w:rsidTr="00CE66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Первенство России (старшие юноши), Спартакиада спортивных школ (финалы), Спартакиада учащихся (финалы)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1500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1250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4A27FC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участие (в составе сборной Красноярского края)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</w:p>
        </w:tc>
      </w:tr>
      <w:tr w:rsidR="00C47733" w:rsidRPr="00C47733" w:rsidTr="00CE66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Первенство Сибирского Федерального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1100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C47733" w:rsidRPr="00C47733" w:rsidTr="00CE66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Всероссийские спортивные соревнования, включая спартакиаду народов Севера России (в составе сборной команды Красноярского края)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900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</w:tc>
      </w:tr>
      <w:tr w:rsidR="00C47733" w:rsidRPr="00C47733" w:rsidTr="00CE66F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Первенство Красноярского края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800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700</w:t>
            </w:r>
          </w:p>
        </w:tc>
      </w:tr>
      <w:tr w:rsidR="00C47733" w:rsidRPr="00C47733" w:rsidTr="00CE66FF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733" w:rsidRPr="00C47733" w:rsidRDefault="00C47733" w:rsidP="00CE66F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47733" w:rsidRPr="00C47733" w:rsidRDefault="00C47733" w:rsidP="00CE66F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47733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</w:tr>
    </w:tbl>
    <w:p w:rsidR="00C47733" w:rsidRPr="00C47733" w:rsidRDefault="00C47733" w:rsidP="00C47733">
      <w:pPr>
        <w:pStyle w:val="a5"/>
        <w:spacing w:after="0" w:line="240" w:lineRule="auto"/>
        <w:ind w:left="1770"/>
        <w:jc w:val="both"/>
        <w:rPr>
          <w:rFonts w:ascii="Times New Roman" w:hAnsi="Times New Roman"/>
          <w:sz w:val="26"/>
          <w:szCs w:val="26"/>
        </w:rPr>
      </w:pPr>
    </w:p>
    <w:sectPr w:rsidR="00C47733" w:rsidRPr="00C47733" w:rsidSect="00C4773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gsanaUPC">
    <w:altName w:val="Leelawadee UI"/>
    <w:charset w:val="00"/>
    <w:family w:val="roman"/>
    <w:pitch w:val="variable"/>
    <w:sig w:usb0="00000000" w:usb1="00000000" w:usb2="00000000" w:usb3="00000000" w:csb0="0001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474E0"/>
    <w:multiLevelType w:val="hybridMultilevel"/>
    <w:tmpl w:val="001C756A"/>
    <w:lvl w:ilvl="0" w:tplc="F864B75A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DE5"/>
    <w:rsid w:val="000162DE"/>
    <w:rsid w:val="000543F2"/>
    <w:rsid w:val="00086E69"/>
    <w:rsid w:val="000B2919"/>
    <w:rsid w:val="000C62B6"/>
    <w:rsid w:val="00121CCB"/>
    <w:rsid w:val="00180146"/>
    <w:rsid w:val="00181454"/>
    <w:rsid w:val="00182E47"/>
    <w:rsid w:val="001872B6"/>
    <w:rsid w:val="001A4DF0"/>
    <w:rsid w:val="001F3ABD"/>
    <w:rsid w:val="001F4014"/>
    <w:rsid w:val="00224571"/>
    <w:rsid w:val="00254E02"/>
    <w:rsid w:val="00261843"/>
    <w:rsid w:val="002A1171"/>
    <w:rsid w:val="002A7337"/>
    <w:rsid w:val="002C75EB"/>
    <w:rsid w:val="00335DEF"/>
    <w:rsid w:val="00373983"/>
    <w:rsid w:val="00373A37"/>
    <w:rsid w:val="00377807"/>
    <w:rsid w:val="00380B56"/>
    <w:rsid w:val="003C4326"/>
    <w:rsid w:val="003F06CA"/>
    <w:rsid w:val="004800C7"/>
    <w:rsid w:val="00493D54"/>
    <w:rsid w:val="004A0D12"/>
    <w:rsid w:val="004A1153"/>
    <w:rsid w:val="004A27FC"/>
    <w:rsid w:val="005021B2"/>
    <w:rsid w:val="005C3BF9"/>
    <w:rsid w:val="005D2F3D"/>
    <w:rsid w:val="006346E0"/>
    <w:rsid w:val="006558B8"/>
    <w:rsid w:val="00657FA7"/>
    <w:rsid w:val="006A6D55"/>
    <w:rsid w:val="006B1724"/>
    <w:rsid w:val="006C6D00"/>
    <w:rsid w:val="00752E78"/>
    <w:rsid w:val="007915DA"/>
    <w:rsid w:val="007915E4"/>
    <w:rsid w:val="008306EA"/>
    <w:rsid w:val="00867EBC"/>
    <w:rsid w:val="00881995"/>
    <w:rsid w:val="008B5D32"/>
    <w:rsid w:val="008D0BC1"/>
    <w:rsid w:val="008D2AA1"/>
    <w:rsid w:val="008D6AEA"/>
    <w:rsid w:val="008E3BCA"/>
    <w:rsid w:val="008E5D34"/>
    <w:rsid w:val="00903734"/>
    <w:rsid w:val="00944412"/>
    <w:rsid w:val="009D2B06"/>
    <w:rsid w:val="009D74E2"/>
    <w:rsid w:val="00A522E9"/>
    <w:rsid w:val="00A540C0"/>
    <w:rsid w:val="00A751DB"/>
    <w:rsid w:val="00A937EE"/>
    <w:rsid w:val="00AD6EED"/>
    <w:rsid w:val="00B036BC"/>
    <w:rsid w:val="00B040B1"/>
    <w:rsid w:val="00B05DEC"/>
    <w:rsid w:val="00B22D28"/>
    <w:rsid w:val="00B8250E"/>
    <w:rsid w:val="00B85EF2"/>
    <w:rsid w:val="00BA57B4"/>
    <w:rsid w:val="00BB62DB"/>
    <w:rsid w:val="00BB6ECA"/>
    <w:rsid w:val="00C15891"/>
    <w:rsid w:val="00C17534"/>
    <w:rsid w:val="00C47733"/>
    <w:rsid w:val="00C81E27"/>
    <w:rsid w:val="00C86680"/>
    <w:rsid w:val="00CB5D2D"/>
    <w:rsid w:val="00CE1F46"/>
    <w:rsid w:val="00CE4DE5"/>
    <w:rsid w:val="00D44642"/>
    <w:rsid w:val="00D559ED"/>
    <w:rsid w:val="00DA2C5A"/>
    <w:rsid w:val="00DE53E8"/>
    <w:rsid w:val="00DF51FE"/>
    <w:rsid w:val="00DF6C75"/>
    <w:rsid w:val="00E2660F"/>
    <w:rsid w:val="00E72267"/>
    <w:rsid w:val="00EC237C"/>
    <w:rsid w:val="00EF0EB3"/>
    <w:rsid w:val="00F13D36"/>
    <w:rsid w:val="00F302BF"/>
    <w:rsid w:val="00F44D98"/>
    <w:rsid w:val="00F529BF"/>
    <w:rsid w:val="00F727F9"/>
    <w:rsid w:val="00FC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D0DB4"/>
  <w15:chartTrackingRefBased/>
  <w15:docId w15:val="{1B4D8A28-884F-4BBC-9943-A4D3CAC5C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E4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CE4D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86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E6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021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onsPlusCell">
    <w:name w:val="ConsPlusCell"/>
    <w:uiPriority w:val="99"/>
    <w:rsid w:val="006B17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6B17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8B31E-0FD7-4AB8-90B3-C647F84E2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 Виталий Валентинович</dc:creator>
  <cp:keywords/>
  <dc:description/>
  <cp:lastModifiedBy>Грицюк Марина Геннадьевна</cp:lastModifiedBy>
  <cp:revision>5</cp:revision>
  <cp:lastPrinted>2019-01-09T03:52:00Z</cp:lastPrinted>
  <dcterms:created xsi:type="dcterms:W3CDTF">2021-03-01T09:47:00Z</dcterms:created>
  <dcterms:modified xsi:type="dcterms:W3CDTF">2021-04-07T03:35:00Z</dcterms:modified>
</cp:coreProperties>
</file>